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84E4" w14:textId="77777777" w:rsidR="009755EC" w:rsidRPr="00844457" w:rsidRDefault="009755EC" w:rsidP="00844457">
      <w:pPr>
        <w:tabs>
          <w:tab w:val="left" w:pos="5502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Ville, le AVRIL 2020</w:t>
      </w:r>
    </w:p>
    <w:p w14:paraId="4733FB11" w14:textId="77777777" w:rsidR="009755EC" w:rsidRPr="00E6363C" w:rsidRDefault="009755EC" w:rsidP="009755EC">
      <w:pPr>
        <w:pStyle w:val="Titre8"/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 xml:space="preserve">Adresse de votre </w:t>
      </w:r>
      <w:proofErr w:type="spellStart"/>
      <w:proofErr w:type="gramStart"/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député.e</w:t>
      </w:r>
      <w:proofErr w:type="spellEnd"/>
      <w:proofErr w:type="gramEnd"/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 xml:space="preserve"> au bureau de circonscription</w:t>
      </w:r>
    </w:p>
    <w:p w14:paraId="303385A8" w14:textId="77777777" w:rsidR="009755EC" w:rsidRPr="00E6363C" w:rsidRDefault="009755EC" w:rsidP="009755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39B46A3" w14:textId="77777777" w:rsidR="009755EC" w:rsidRDefault="009755EC" w:rsidP="00844457">
      <w:pPr>
        <w:pStyle w:val="Corpsdetexte2"/>
        <w:rPr>
          <w:rFonts w:asciiTheme="minorHAnsi" w:hAnsiTheme="minorHAnsi" w:cstheme="minorHAnsi"/>
          <w:b w:val="0"/>
          <w:bCs/>
          <w:i w:val="0"/>
          <w:color w:val="000000" w:themeColor="text1"/>
          <w:sz w:val="22"/>
          <w:szCs w:val="22"/>
        </w:rPr>
      </w:pPr>
      <w:r w:rsidRPr="00E6363C">
        <w:rPr>
          <w:rFonts w:asciiTheme="minorHAnsi" w:hAnsiTheme="minorHAnsi" w:cstheme="minorHAnsi"/>
          <w:b w:val="0"/>
          <w:bCs/>
          <w:i w:val="0"/>
          <w:color w:val="000000" w:themeColor="text1"/>
          <w:sz w:val="22"/>
          <w:szCs w:val="22"/>
        </w:rPr>
        <w:t>OBJET : Demande de financement pour les services prioritaires aux familles – COVID-19</w:t>
      </w:r>
    </w:p>
    <w:p w14:paraId="36F1B56E" w14:textId="77777777" w:rsidR="009755EC" w:rsidRPr="00E6363C" w:rsidRDefault="009755EC" w:rsidP="009755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1CA0B1C" w14:textId="77777777" w:rsidR="009755EC" w:rsidRPr="00E6363C" w:rsidRDefault="009755EC" w:rsidP="009755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</w:pPr>
      <w:r w:rsidRPr="00E6363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 xml:space="preserve">Madame </w:t>
      </w:r>
      <w:r w:rsidR="00E6363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 xml:space="preserve">la Députée </w:t>
      </w:r>
      <w:r w:rsidRPr="00E6363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>ou Monsieur</w:t>
      </w:r>
      <w:r w:rsidR="00E6363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 xml:space="preserve"> le Député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  <w:t>,</w:t>
      </w:r>
    </w:p>
    <w:p w14:paraId="6F191C51" w14:textId="77777777" w:rsidR="009755EC" w:rsidRPr="00E6363C" w:rsidRDefault="009755EC" w:rsidP="00975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160460A" w14:textId="77777777" w:rsidR="00E6363C" w:rsidRDefault="009755EC" w:rsidP="00E6363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Depuis le 16 mars 2020, </w:t>
      </w:r>
      <w:r w:rsidR="006158C3"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NOM DE L’OCF</w:t>
      </w:r>
      <w:r w:rsidR="006158C3"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6363C" w:rsidRPr="00E6363C">
        <w:rPr>
          <w:rFonts w:asciiTheme="minorHAnsi" w:hAnsiTheme="minorHAnsi" w:cstheme="minorHAnsi"/>
          <w:bCs/>
          <w:sz w:val="22"/>
          <w:szCs w:val="22"/>
        </w:rPr>
        <w:t>contribue à maintenir un filet social préventif pour de nombreuses familles de la c</w:t>
      </w:r>
      <w:r w:rsidR="00E6363C">
        <w:rPr>
          <w:rFonts w:asciiTheme="minorHAnsi" w:hAnsiTheme="minorHAnsi" w:cstheme="minorHAnsi"/>
          <w:bCs/>
          <w:sz w:val="22"/>
          <w:szCs w:val="22"/>
        </w:rPr>
        <w:t xml:space="preserve">irconscription </w:t>
      </w:r>
      <w:r w:rsidR="00E6363C" w:rsidRPr="006E52DC">
        <w:rPr>
          <w:rFonts w:ascii="Calibri" w:hAnsi="Calibri" w:cs="Calibri"/>
          <w:color w:val="000000"/>
          <w:sz w:val="22"/>
          <w:szCs w:val="22"/>
        </w:rPr>
        <w:t>dans le contexte de pandémie de la COVID-19</w:t>
      </w:r>
      <w:r w:rsidR="00E6363C">
        <w:rPr>
          <w:rFonts w:ascii="Calibri" w:hAnsi="Calibri" w:cs="Calibri"/>
          <w:color w:val="000000"/>
          <w:sz w:val="22"/>
          <w:szCs w:val="22"/>
        </w:rPr>
        <w:t>.</w:t>
      </w:r>
    </w:p>
    <w:p w14:paraId="556BB5CA" w14:textId="77777777" w:rsidR="00E6363C" w:rsidRDefault="00E6363C" w:rsidP="00E6363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29DD27" w14:textId="77777777" w:rsidR="00E6363C" w:rsidRDefault="00E6363C" w:rsidP="00E63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Plusieurs actions ont été initiées pour maintenir un lien avec les mères, les pères et les enfants en ce temps de crise : </w:t>
      </w:r>
      <w:r w:rsidRPr="00E6363C">
        <w:rPr>
          <w:rFonts w:asciiTheme="minorHAnsi" w:hAnsiTheme="minorHAnsi" w:cstheme="minorHAnsi"/>
          <w:sz w:val="22"/>
          <w:szCs w:val="22"/>
          <w:highlight w:val="yellow"/>
        </w:rPr>
        <w:t>AJUSTER À LA RÉALITÉ DE L’OCF</w:t>
      </w:r>
    </w:p>
    <w:p w14:paraId="0115E1AF" w14:textId="77777777" w:rsidR="00E6363C" w:rsidRDefault="00E6363C" w:rsidP="00E6363C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6E52DC">
        <w:rPr>
          <w:rFonts w:cstheme="minorHAnsi"/>
          <w:sz w:val="22"/>
          <w:szCs w:val="22"/>
        </w:rPr>
        <w:t xml:space="preserve">outien et suivis téléphoniques offerts </w:t>
      </w:r>
      <w:r>
        <w:rPr>
          <w:rFonts w:cstheme="minorHAnsi"/>
          <w:sz w:val="22"/>
          <w:szCs w:val="22"/>
        </w:rPr>
        <w:t>aux</w:t>
      </w:r>
      <w:r w:rsidRPr="006E52DC">
        <w:rPr>
          <w:rFonts w:cstheme="minorHAnsi"/>
          <w:sz w:val="22"/>
          <w:szCs w:val="22"/>
        </w:rPr>
        <w:t xml:space="preserve"> familles (</w:t>
      </w:r>
      <w:r>
        <w:rPr>
          <w:rFonts w:cstheme="minorHAnsi"/>
          <w:sz w:val="22"/>
          <w:szCs w:val="22"/>
        </w:rPr>
        <w:t>routine, conciliation famille-travail-scolarisation, éveil et stimulation,</w:t>
      </w:r>
      <w:r w:rsidRPr="006E52DC">
        <w:rPr>
          <w:rFonts w:cstheme="minorHAnsi"/>
          <w:sz w:val="22"/>
          <w:szCs w:val="22"/>
        </w:rPr>
        <w:t xml:space="preserve"> enjeux financiers, psychologiques et physiques,</w:t>
      </w:r>
      <w:r>
        <w:rPr>
          <w:rFonts w:cstheme="minorHAnsi"/>
          <w:sz w:val="22"/>
          <w:szCs w:val="22"/>
        </w:rPr>
        <w:t xml:space="preserve"> </w:t>
      </w:r>
      <w:r w:rsidRPr="006E52DC">
        <w:rPr>
          <w:rFonts w:cstheme="minorHAnsi"/>
          <w:sz w:val="22"/>
          <w:szCs w:val="22"/>
        </w:rPr>
        <w:t>alimentaires, de couple, enfants ayant des besoins particuliers, etc.)</w:t>
      </w:r>
      <w:r>
        <w:rPr>
          <w:rFonts w:cstheme="minorHAnsi"/>
          <w:sz w:val="22"/>
          <w:szCs w:val="22"/>
        </w:rPr>
        <w:t>;</w:t>
      </w:r>
    </w:p>
    <w:p w14:paraId="3F7FB91C" w14:textId="77777777" w:rsidR="00EC7A3F" w:rsidRPr="00EC7A3F" w:rsidRDefault="00EC7A3F" w:rsidP="00EC7A3F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Activités et rencontres virtuelles visant à briser l’isolement, favoriser les échanges et l’entraide sur les réalités parentales et familiales;</w:t>
      </w:r>
    </w:p>
    <w:p w14:paraId="21ED4C67" w14:textId="77777777" w:rsidR="00E6363C" w:rsidRDefault="00E6363C" w:rsidP="00E6363C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E52DC">
        <w:rPr>
          <w:rFonts w:cstheme="minorHAnsi"/>
          <w:sz w:val="22"/>
          <w:szCs w:val="22"/>
        </w:rPr>
        <w:t>Soutien alimentaire (banques alimentaires et popotes roulantes, dons d’aliments</w:t>
      </w:r>
      <w:r>
        <w:rPr>
          <w:rFonts w:cstheme="minorHAnsi"/>
          <w:sz w:val="22"/>
          <w:szCs w:val="22"/>
        </w:rPr>
        <w:t>, livraisons aux familles, etc.</w:t>
      </w:r>
      <w:r w:rsidRPr="006E52DC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;</w:t>
      </w:r>
    </w:p>
    <w:p w14:paraId="2798D992" w14:textId="77777777" w:rsidR="006158C3" w:rsidRDefault="00E6363C" w:rsidP="00EC7A3F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  <w:highlight w:val="yellow"/>
        </w:rPr>
      </w:pPr>
      <w:r w:rsidRPr="00E6363C">
        <w:rPr>
          <w:rFonts w:cstheme="minorHAnsi"/>
          <w:sz w:val="22"/>
          <w:szCs w:val="22"/>
          <w:highlight w:val="yellow"/>
        </w:rPr>
        <w:t>AUTRES INITIATIVES À METTRE EN LUMIÈRE</w:t>
      </w:r>
      <w:r>
        <w:rPr>
          <w:rFonts w:cstheme="minorHAnsi"/>
          <w:sz w:val="22"/>
          <w:szCs w:val="22"/>
          <w:highlight w:val="yellow"/>
        </w:rPr>
        <w:t>.</w:t>
      </w:r>
    </w:p>
    <w:p w14:paraId="2DDF7AD3" w14:textId="77777777" w:rsidR="00EC7A3F" w:rsidRDefault="00EC7A3F" w:rsidP="00EC7A3F">
      <w:pPr>
        <w:jc w:val="both"/>
        <w:rPr>
          <w:rFonts w:cstheme="minorHAnsi"/>
          <w:sz w:val="22"/>
          <w:szCs w:val="22"/>
          <w:highlight w:val="yellow"/>
        </w:rPr>
      </w:pPr>
    </w:p>
    <w:p w14:paraId="7177C0BF" w14:textId="77777777" w:rsidR="00EC7A3F" w:rsidRPr="00EC7A3F" w:rsidRDefault="00EC7A3F" w:rsidP="00EC7A3F">
      <w:pPr>
        <w:jc w:val="both"/>
        <w:rPr>
          <w:rFonts w:asciiTheme="minorHAnsi" w:hAnsiTheme="minorHAnsi" w:cstheme="minorHAnsi"/>
          <w:sz w:val="22"/>
          <w:szCs w:val="22"/>
        </w:rPr>
      </w:pPr>
      <w:r w:rsidRPr="00EC7A3F">
        <w:rPr>
          <w:rFonts w:asciiTheme="minorHAnsi" w:hAnsiTheme="minorHAnsi" w:cstheme="minorHAnsi"/>
          <w:sz w:val="22"/>
          <w:szCs w:val="22"/>
        </w:rPr>
        <w:t>Ces services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C7A3F">
        <w:rPr>
          <w:rFonts w:asciiTheme="minorHAnsi" w:hAnsiTheme="minorHAnsi" w:cstheme="minorHAnsi"/>
          <w:sz w:val="22"/>
          <w:szCs w:val="22"/>
        </w:rPr>
        <w:t xml:space="preserve"> mis à en place </w:t>
      </w:r>
      <w:r>
        <w:rPr>
          <w:rFonts w:asciiTheme="minorHAnsi" w:hAnsiTheme="minorHAnsi" w:cstheme="minorHAnsi"/>
          <w:sz w:val="22"/>
          <w:szCs w:val="22"/>
        </w:rPr>
        <w:t xml:space="preserve">et déployés rapidement suite à la fermeture des locaux de 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NOM DE L’OCF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permettent </w:t>
      </w:r>
      <w:r w:rsidRPr="006E52DC">
        <w:rPr>
          <w:rFonts w:asciiTheme="minorHAnsi" w:hAnsiTheme="minorHAnsi" w:cstheme="minorHAnsi"/>
          <w:sz w:val="22"/>
          <w:szCs w:val="22"/>
        </w:rPr>
        <w:t>d’assurer un accompagnement essentiel des familles</w:t>
      </w:r>
      <w:r>
        <w:rPr>
          <w:rFonts w:cstheme="minorHAnsi"/>
          <w:sz w:val="22"/>
          <w:szCs w:val="22"/>
        </w:rPr>
        <w:t xml:space="preserve"> </w:t>
      </w:r>
      <w:r w:rsidRPr="006E52DC">
        <w:rPr>
          <w:rFonts w:asciiTheme="minorHAnsi" w:hAnsiTheme="minorHAnsi" w:cstheme="minorHAnsi"/>
          <w:sz w:val="22"/>
          <w:szCs w:val="22"/>
        </w:rPr>
        <w:t>dans</w:t>
      </w:r>
      <w:r>
        <w:rPr>
          <w:rFonts w:asciiTheme="minorHAnsi" w:hAnsiTheme="minorHAnsi" w:cstheme="minorHAnsi"/>
          <w:sz w:val="22"/>
          <w:szCs w:val="22"/>
        </w:rPr>
        <w:t xml:space="preserve"> cette situation, </w:t>
      </w:r>
      <w:r w:rsidRPr="006E52DC">
        <w:rPr>
          <w:rFonts w:asciiTheme="minorHAnsi" w:hAnsiTheme="minorHAnsi" w:cstheme="minorHAnsi"/>
          <w:sz w:val="22"/>
          <w:szCs w:val="22"/>
        </w:rPr>
        <w:t>tout en protégeant la santé et</w:t>
      </w:r>
      <w:r>
        <w:rPr>
          <w:rFonts w:cstheme="minorHAnsi"/>
          <w:sz w:val="22"/>
          <w:szCs w:val="22"/>
        </w:rPr>
        <w:t xml:space="preserve"> </w:t>
      </w:r>
      <w:r w:rsidRPr="006E52DC">
        <w:rPr>
          <w:rFonts w:asciiTheme="minorHAnsi" w:hAnsiTheme="minorHAnsi" w:cstheme="minorHAnsi"/>
          <w:sz w:val="22"/>
          <w:szCs w:val="22"/>
        </w:rPr>
        <w:t>la sécurité de tous.</w:t>
      </w:r>
      <w:r>
        <w:rPr>
          <w:rFonts w:asciiTheme="minorHAnsi" w:hAnsiTheme="minorHAnsi" w:cstheme="minorHAnsi"/>
          <w:sz w:val="22"/>
          <w:szCs w:val="22"/>
        </w:rPr>
        <w:t xml:space="preserve"> Ils rejoignent directement </w:t>
      </w:r>
      <w:r w:rsidRPr="00EC7A3F">
        <w:rPr>
          <w:rFonts w:asciiTheme="minorHAnsi" w:hAnsiTheme="minorHAnsi" w:cstheme="minorHAnsi"/>
          <w:sz w:val="22"/>
          <w:szCs w:val="22"/>
          <w:highlight w:val="yellow"/>
        </w:rPr>
        <w:t>NOMBRE DE PERSONNES REJOINTES (MÈRES, PÈRES ET ENFANTS)</w:t>
      </w:r>
      <w:r>
        <w:rPr>
          <w:rFonts w:asciiTheme="minorHAnsi" w:hAnsiTheme="minorHAnsi" w:cstheme="minorHAnsi"/>
          <w:sz w:val="22"/>
          <w:szCs w:val="22"/>
        </w:rPr>
        <w:t xml:space="preserve"> et mobilisent plus de </w:t>
      </w:r>
      <w:r w:rsidRPr="00EC7A3F">
        <w:rPr>
          <w:rFonts w:asciiTheme="minorHAnsi" w:hAnsiTheme="minorHAnsi" w:cstheme="minorHAnsi"/>
          <w:sz w:val="22"/>
          <w:szCs w:val="22"/>
          <w:highlight w:val="yellow"/>
        </w:rPr>
        <w:t>NOMBRE DE PERSONNES DE L’ÉQUIPE ET BÉNÉVOLES</w:t>
      </w:r>
      <w:r>
        <w:rPr>
          <w:rFonts w:asciiTheme="minorHAnsi" w:hAnsiTheme="minorHAnsi" w:cstheme="minorHAnsi"/>
          <w:sz w:val="22"/>
          <w:szCs w:val="22"/>
        </w:rPr>
        <w:t xml:space="preserve"> dans les six dernières semaines.</w:t>
      </w:r>
    </w:p>
    <w:p w14:paraId="1A2A6643" w14:textId="77777777" w:rsidR="00EC7A3F" w:rsidRDefault="00EC7A3F" w:rsidP="00975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7A1CA04" w14:textId="77777777" w:rsidR="001460E5" w:rsidRDefault="00EC7A3F" w:rsidP="00975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NOM DE L’OCF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460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s’affaire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présentement à préparer la transition vers des mesures de sortie de confinement </w:t>
      </w:r>
      <w:r w:rsidR="001460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dans les prochains mois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pour faciliter </w:t>
      </w:r>
      <w:r w:rsidRPr="006E52DC">
        <w:rPr>
          <w:rFonts w:asciiTheme="minorHAnsi" w:hAnsiTheme="minorHAnsi" w:cstheme="minorHAnsi"/>
          <w:sz w:val="22"/>
          <w:szCs w:val="22"/>
        </w:rPr>
        <w:t>autant que possible</w:t>
      </w:r>
      <w:r w:rsidR="001460E5">
        <w:rPr>
          <w:rFonts w:asciiTheme="minorHAnsi" w:hAnsiTheme="minorHAnsi" w:cstheme="minorHAnsi"/>
          <w:sz w:val="22"/>
          <w:szCs w:val="22"/>
        </w:rPr>
        <w:t xml:space="preserve"> le vécu des familles de la communauté dans ce contexte. </w:t>
      </w:r>
    </w:p>
    <w:p w14:paraId="44CFE5B4" w14:textId="77777777" w:rsidR="001460E5" w:rsidRDefault="001460E5" w:rsidP="00975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ABF398" w14:textId="77777777" w:rsidR="001460E5" w:rsidRDefault="001460E5" w:rsidP="00975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Or, </w:t>
      </w:r>
      <w:r w:rsidRPr="00E6363C">
        <w:rPr>
          <w:rFonts w:asciiTheme="minorHAnsi" w:hAnsiTheme="minorHAnsi" w:cstheme="minorHAnsi"/>
          <w:sz w:val="22"/>
          <w:szCs w:val="22"/>
          <w:highlight w:val="yellow"/>
        </w:rPr>
        <w:t>AJUSTER À LA RÉALITÉ DE L’OCF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6E52DC">
        <w:rPr>
          <w:rFonts w:asciiTheme="minorHAnsi" w:hAnsiTheme="minorHAnsi" w:cstheme="minorHAnsi"/>
          <w:sz w:val="22"/>
          <w:szCs w:val="22"/>
        </w:rPr>
        <w:t xml:space="preserve">aute d’un financement </w:t>
      </w:r>
      <w:r>
        <w:rPr>
          <w:rFonts w:asciiTheme="minorHAnsi" w:hAnsiTheme="minorHAnsi" w:cstheme="minorHAnsi"/>
          <w:sz w:val="22"/>
          <w:szCs w:val="22"/>
        </w:rPr>
        <w:t>à la mission</w:t>
      </w:r>
      <w:r w:rsidRPr="006E52DC">
        <w:rPr>
          <w:rFonts w:asciiTheme="minorHAnsi" w:hAnsiTheme="minorHAnsi" w:cstheme="minorHAnsi"/>
          <w:sz w:val="22"/>
          <w:szCs w:val="22"/>
        </w:rPr>
        <w:t xml:space="preserve"> suffisant ou de</w:t>
      </w:r>
      <w:r>
        <w:rPr>
          <w:rFonts w:asciiTheme="minorHAnsi" w:hAnsiTheme="minorHAnsi" w:cstheme="minorHAnsi"/>
          <w:sz w:val="22"/>
          <w:szCs w:val="22"/>
        </w:rPr>
        <w:t xml:space="preserve"> notre</w:t>
      </w:r>
      <w:r w:rsidRPr="006E52DC">
        <w:rPr>
          <w:rFonts w:asciiTheme="minorHAnsi" w:hAnsiTheme="minorHAnsi" w:cstheme="minorHAnsi"/>
          <w:sz w:val="22"/>
          <w:szCs w:val="22"/>
        </w:rPr>
        <w:t xml:space="preserve"> campagne de financement qui n’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E52DC">
        <w:rPr>
          <w:rFonts w:asciiTheme="minorHAnsi" w:hAnsiTheme="minorHAnsi" w:cstheme="minorHAnsi"/>
          <w:sz w:val="22"/>
          <w:szCs w:val="22"/>
        </w:rPr>
        <w:t xml:space="preserve"> pu avoir lieu à</w:t>
      </w:r>
      <w:r>
        <w:rPr>
          <w:rFonts w:cstheme="minorHAnsi"/>
          <w:sz w:val="22"/>
          <w:szCs w:val="22"/>
        </w:rPr>
        <w:t xml:space="preserve"> </w:t>
      </w:r>
      <w:r w:rsidRPr="006E52DC">
        <w:rPr>
          <w:rFonts w:asciiTheme="minorHAnsi" w:hAnsiTheme="minorHAnsi" w:cstheme="minorHAnsi"/>
          <w:sz w:val="22"/>
          <w:szCs w:val="22"/>
        </w:rPr>
        <w:t xml:space="preserve">cause de la COVID-19, </w:t>
      </w:r>
      <w:r>
        <w:rPr>
          <w:rFonts w:asciiTheme="minorHAnsi" w:hAnsiTheme="minorHAnsi" w:cstheme="minorHAnsi"/>
          <w:sz w:val="22"/>
          <w:szCs w:val="22"/>
        </w:rPr>
        <w:t xml:space="preserve">notre organisme ne pourra </w:t>
      </w:r>
      <w:r w:rsidRPr="006E52DC">
        <w:rPr>
          <w:rFonts w:asciiTheme="minorHAnsi" w:hAnsiTheme="minorHAnsi" w:cstheme="minorHAnsi"/>
          <w:sz w:val="22"/>
          <w:szCs w:val="22"/>
        </w:rPr>
        <w:t>maintenir</w:t>
      </w:r>
      <w:r>
        <w:rPr>
          <w:rFonts w:cstheme="minorHAnsi"/>
          <w:sz w:val="22"/>
          <w:szCs w:val="22"/>
        </w:rPr>
        <w:t xml:space="preserve"> </w:t>
      </w:r>
      <w:r w:rsidRPr="006E52DC">
        <w:rPr>
          <w:rFonts w:asciiTheme="minorHAnsi" w:hAnsiTheme="minorHAnsi" w:cstheme="minorHAnsi"/>
          <w:sz w:val="22"/>
          <w:szCs w:val="22"/>
        </w:rPr>
        <w:t xml:space="preserve">un lien préventif </w:t>
      </w:r>
      <w:r>
        <w:rPr>
          <w:rFonts w:asciiTheme="minorHAnsi" w:hAnsiTheme="minorHAnsi" w:cstheme="minorHAnsi"/>
          <w:sz w:val="22"/>
          <w:szCs w:val="22"/>
        </w:rPr>
        <w:t xml:space="preserve">structurant </w:t>
      </w:r>
      <w:r w:rsidRPr="006E52DC">
        <w:rPr>
          <w:rFonts w:asciiTheme="minorHAnsi" w:hAnsiTheme="minorHAnsi" w:cstheme="minorHAnsi"/>
          <w:sz w:val="22"/>
          <w:szCs w:val="22"/>
        </w:rPr>
        <w:t>avec les familles dans les mois suivants la sortie de crise</w:t>
      </w:r>
      <w:r>
        <w:rPr>
          <w:rFonts w:asciiTheme="minorHAnsi" w:hAnsiTheme="minorHAnsi" w:cstheme="minorHAnsi"/>
          <w:sz w:val="22"/>
          <w:szCs w:val="22"/>
        </w:rPr>
        <w:t xml:space="preserve">. Rappelons que ces mois </w:t>
      </w:r>
      <w:r w:rsidRPr="006E52DC">
        <w:rPr>
          <w:rFonts w:asciiTheme="minorHAnsi" w:hAnsiTheme="minorHAnsi" w:cstheme="minorHAnsi"/>
          <w:sz w:val="22"/>
          <w:szCs w:val="22"/>
        </w:rPr>
        <w:t xml:space="preserve">seront cruciaux </w:t>
      </w:r>
      <w:r>
        <w:rPr>
          <w:rFonts w:asciiTheme="minorHAnsi" w:hAnsiTheme="minorHAnsi" w:cstheme="minorHAnsi"/>
          <w:sz w:val="22"/>
          <w:szCs w:val="22"/>
        </w:rPr>
        <w:t xml:space="preserve">pour les parents et les enfants, </w:t>
      </w:r>
      <w:r w:rsidRPr="006E52DC">
        <w:rPr>
          <w:rFonts w:asciiTheme="minorHAnsi" w:hAnsiTheme="minorHAnsi" w:cstheme="minorHAnsi"/>
          <w:sz w:val="22"/>
          <w:szCs w:val="22"/>
        </w:rPr>
        <w:t>à</w:t>
      </w:r>
      <w:r>
        <w:rPr>
          <w:rFonts w:cstheme="minorHAnsi"/>
          <w:sz w:val="22"/>
          <w:szCs w:val="22"/>
        </w:rPr>
        <w:t xml:space="preserve"> </w:t>
      </w:r>
      <w:r w:rsidRPr="006E52DC">
        <w:rPr>
          <w:rFonts w:asciiTheme="minorHAnsi" w:hAnsiTheme="minorHAnsi" w:cstheme="minorHAnsi"/>
          <w:sz w:val="22"/>
          <w:szCs w:val="22"/>
        </w:rPr>
        <w:t>la suite du confinement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E52DC">
        <w:rPr>
          <w:rFonts w:asciiTheme="minorHAnsi" w:hAnsiTheme="minorHAnsi" w:cstheme="minorHAnsi"/>
          <w:sz w:val="22"/>
          <w:szCs w:val="22"/>
        </w:rPr>
        <w:t>dans la poursuite de certaines mesures de distanciation sociale</w:t>
      </w:r>
      <w:r>
        <w:rPr>
          <w:rFonts w:asciiTheme="minorHAnsi" w:hAnsiTheme="minorHAnsi" w:cstheme="minorHAnsi"/>
          <w:sz w:val="22"/>
          <w:szCs w:val="22"/>
        </w:rPr>
        <w:t xml:space="preserve"> et quant aux réalités vécues (pertes d’emplois et difficultés financières, liens parent-enfant ténus par les semaines de confinement, etc</w:t>
      </w:r>
      <w:r w:rsidRPr="006E52D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3DACF9D1" w14:textId="77777777" w:rsidR="001460E5" w:rsidRDefault="001460E5" w:rsidP="00975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F89A79" w14:textId="77777777" w:rsidR="001460E5" w:rsidRPr="001460E5" w:rsidRDefault="001460E5" w:rsidP="00146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4457">
        <w:rPr>
          <w:rFonts w:asciiTheme="minorHAnsi" w:hAnsiTheme="minorHAnsi" w:cstheme="minorHAnsi"/>
          <w:b/>
          <w:bCs/>
          <w:sz w:val="22"/>
          <w:szCs w:val="22"/>
        </w:rPr>
        <w:t xml:space="preserve">Nous sollicitons donc </w:t>
      </w:r>
      <w:r w:rsidRPr="00844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aujourd’hui votre appui dans le cadre du </w:t>
      </w:r>
      <w:r w:rsidRPr="00844457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programme de Soutien à l’action bénévole</w:t>
      </w:r>
      <w:r w:rsidRPr="00844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pour une contribution que nous espérons être de </w:t>
      </w:r>
      <w:r w:rsidRPr="00844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0000,00$</w:t>
      </w:r>
      <w:r w:rsidR="0084445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afin de maintenir nos actions initiées auprès des familles dans le cadre de la COVID-19 et ajuster notre accompagnement aux besoins qui se feront sentir dans la communauté à la suite de la levée du confinement obligatoire.</w:t>
      </w:r>
    </w:p>
    <w:p w14:paraId="6F4ADBBC" w14:textId="77777777" w:rsidR="001460E5" w:rsidRPr="00E6363C" w:rsidRDefault="001460E5" w:rsidP="001460E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</w:pPr>
    </w:p>
    <w:p w14:paraId="25DCBBF3" w14:textId="77777777" w:rsidR="001460E5" w:rsidRPr="00E6363C" w:rsidRDefault="001460E5" w:rsidP="00146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  <w:t xml:space="preserve">Dans l’attente d’une réponse favorable de votre part, veuillez agréer, </w:t>
      </w:r>
      <w:r w:rsidRPr="00E6363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 xml:space="preserve">Madame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 xml:space="preserve">la Députée </w:t>
      </w:r>
      <w:r w:rsidRPr="00E6363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>ou Monsieur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  <w:highlight w:val="yellow"/>
          <w:lang w:eastAsia="en-US"/>
        </w:rPr>
        <w:t xml:space="preserve"> le Député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  <w:t>,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  <w:t xml:space="preserve"> l’expression de nos </w:t>
      </w:r>
      <w:r w:rsidR="00844457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  <w:t xml:space="preserve">meilleurs remerciements et de nos 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  <w:t>sentiments distingués.</w:t>
      </w:r>
    </w:p>
    <w:p w14:paraId="20232E79" w14:textId="77777777" w:rsidR="00844457" w:rsidRPr="00E6363C" w:rsidRDefault="00844457" w:rsidP="00146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0BA9F98" w14:textId="77777777" w:rsidR="001460E5" w:rsidRPr="00E6363C" w:rsidRDefault="001460E5" w:rsidP="001460E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  <w:t>Signature</w:t>
      </w:r>
    </w:p>
    <w:p w14:paraId="12893036" w14:textId="77777777" w:rsidR="001460E5" w:rsidRPr="00E6363C" w:rsidRDefault="001460E5" w:rsidP="001460E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  <w:t>Nom de la personne</w:t>
      </w:r>
    </w:p>
    <w:p w14:paraId="340B3E9E" w14:textId="77777777" w:rsidR="001460E5" w:rsidRPr="00E6363C" w:rsidRDefault="001460E5" w:rsidP="001460E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fr-FR"/>
        </w:rPr>
        <w:t>Titre (présidence ou direction)</w:t>
      </w:r>
    </w:p>
    <w:p w14:paraId="2E6DFED1" w14:textId="77777777" w:rsidR="001460E5" w:rsidRPr="00E6363C" w:rsidRDefault="001460E5" w:rsidP="001460E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</w:pPr>
    </w:p>
    <w:p w14:paraId="4CD557BA" w14:textId="77777777" w:rsidR="00021B97" w:rsidRPr="00844457" w:rsidRDefault="001460E5" w:rsidP="00844457">
      <w:pPr>
        <w:pStyle w:val="Pieddepage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 xml:space="preserve">INSÉRER DANS LE PIED DE PAGE </w:t>
      </w:r>
      <w:r w:rsidR="00844457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VOTRE LOGO</w:t>
      </w:r>
      <w:r w:rsidRPr="00E6363C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 xml:space="preserve"> ET VOS COORDONNÉES COMPLÈTES</w:t>
      </w:r>
    </w:p>
    <w:sectPr w:rsidR="00021B97" w:rsidRPr="00844457" w:rsidSect="00844457">
      <w:type w:val="continuous"/>
      <w:pgSz w:w="12240" w:h="15840" w:code="1"/>
      <w:pgMar w:top="830" w:right="1418" w:bottom="306" w:left="1418" w:header="709" w:footer="281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96C7" w14:textId="77777777" w:rsidR="003510C3" w:rsidRDefault="003510C3" w:rsidP="009755EC">
      <w:r>
        <w:separator/>
      </w:r>
    </w:p>
  </w:endnote>
  <w:endnote w:type="continuationSeparator" w:id="0">
    <w:p w14:paraId="1A318C5C" w14:textId="77777777" w:rsidR="003510C3" w:rsidRDefault="003510C3" w:rsidP="009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3405" w14:textId="77777777" w:rsidR="003510C3" w:rsidRDefault="003510C3" w:rsidP="009755EC">
      <w:r>
        <w:separator/>
      </w:r>
    </w:p>
  </w:footnote>
  <w:footnote w:type="continuationSeparator" w:id="0">
    <w:p w14:paraId="3588234F" w14:textId="77777777" w:rsidR="003510C3" w:rsidRDefault="003510C3" w:rsidP="0097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9FE"/>
    <w:multiLevelType w:val="hybridMultilevel"/>
    <w:tmpl w:val="E6BEC30A"/>
    <w:lvl w:ilvl="0" w:tplc="ABC67E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1035"/>
    <w:multiLevelType w:val="hybridMultilevel"/>
    <w:tmpl w:val="3CB40E6E"/>
    <w:lvl w:ilvl="0" w:tplc="F574FF5C">
      <w:start w:val="20"/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EC"/>
    <w:rsid w:val="00021B97"/>
    <w:rsid w:val="001460E5"/>
    <w:rsid w:val="003510C3"/>
    <w:rsid w:val="003E75C1"/>
    <w:rsid w:val="006158C3"/>
    <w:rsid w:val="00844457"/>
    <w:rsid w:val="009755EC"/>
    <w:rsid w:val="00B64964"/>
    <w:rsid w:val="00D650C1"/>
    <w:rsid w:val="00DA14DD"/>
    <w:rsid w:val="00E34112"/>
    <w:rsid w:val="00E6363C"/>
    <w:rsid w:val="00E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F813"/>
  <w15:chartTrackingRefBased/>
  <w15:docId w15:val="{1E3909B8-78E6-AF45-939E-2C29F99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8">
    <w:name w:val="heading 8"/>
    <w:basedOn w:val="Normal"/>
    <w:next w:val="Normal"/>
    <w:link w:val="Titre8Car"/>
    <w:qFormat/>
    <w:rsid w:val="009755E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9755EC"/>
    <w:rPr>
      <w:rFonts w:ascii="Times New Roman" w:eastAsia="Times New Roman" w:hAnsi="Times New Roman" w:cs="Times New Roman"/>
      <w:i/>
      <w:iCs/>
      <w:lang w:eastAsia="fr-CA"/>
    </w:rPr>
  </w:style>
  <w:style w:type="paragraph" w:styleId="Corpsdetexte">
    <w:name w:val="Body Text"/>
    <w:basedOn w:val="Normal"/>
    <w:link w:val="CorpsdetexteCar"/>
    <w:rsid w:val="009755EC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9755EC"/>
    <w:rPr>
      <w:rFonts w:ascii="Times New Roman" w:eastAsia="Times New Roman" w:hAnsi="Times New Roman" w:cs="Times New Roman"/>
      <w:szCs w:val="20"/>
      <w:lang w:eastAsia="fr-CA"/>
    </w:rPr>
  </w:style>
  <w:style w:type="paragraph" w:styleId="Corpsdetexte2">
    <w:name w:val="Body Text 2"/>
    <w:basedOn w:val="Normal"/>
    <w:link w:val="Corpsdetexte2Car"/>
    <w:rsid w:val="009755EC"/>
    <w:rPr>
      <w:b/>
      <w:i/>
    </w:rPr>
  </w:style>
  <w:style w:type="character" w:customStyle="1" w:styleId="Corpsdetexte2Car">
    <w:name w:val="Corps de texte 2 Car"/>
    <w:basedOn w:val="Policepardfaut"/>
    <w:link w:val="Corpsdetexte2"/>
    <w:rsid w:val="009755EC"/>
    <w:rPr>
      <w:rFonts w:ascii="Times New Roman" w:eastAsia="Times New Roman" w:hAnsi="Times New Roman" w:cs="Times New Roman"/>
      <w:b/>
      <w:i/>
      <w:sz w:val="20"/>
      <w:szCs w:val="20"/>
      <w:lang w:eastAsia="fr-CA"/>
    </w:rPr>
  </w:style>
  <w:style w:type="paragraph" w:styleId="En-tte">
    <w:name w:val="header"/>
    <w:basedOn w:val="Normal"/>
    <w:link w:val="En-tteCar"/>
    <w:rsid w:val="009755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755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rsid w:val="009755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755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9755E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FQOCF</dc:creator>
  <cp:keywords/>
  <dc:description/>
  <cp:lastModifiedBy>malin</cp:lastModifiedBy>
  <cp:revision>2</cp:revision>
  <dcterms:created xsi:type="dcterms:W3CDTF">2020-04-21T12:48:00Z</dcterms:created>
  <dcterms:modified xsi:type="dcterms:W3CDTF">2020-04-21T12:48:00Z</dcterms:modified>
  <cp:category/>
</cp:coreProperties>
</file>